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A9937" w14:textId="7D066E88" w:rsidR="00EB382D" w:rsidRDefault="00EB382D" w:rsidP="003041E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Calibri" w:eastAsiaTheme="minorEastAsia" w:hAnsi="Calibri" w:cs="Calibri"/>
          <w:noProof/>
          <w:sz w:val="22"/>
          <w:szCs w:val="22"/>
        </w:rPr>
        <w:fldChar w:fldCharType="begin"/>
      </w:r>
      <w:r>
        <w:rPr>
          <w:rFonts w:ascii="Calibri" w:eastAsiaTheme="minorEastAsia" w:hAnsi="Calibri" w:cs="Calibri"/>
          <w:noProof/>
          <w:sz w:val="22"/>
          <w:szCs w:val="22"/>
        </w:rPr>
        <w:instrText xml:space="preserve"> INCLUDEPICTURE  "/Users/entscotland/Library/Containers/com.microsoft.Outlook/Data/Library/Caches/Signatures/signature_70823094" \* MERGEFORMATINET </w:instrText>
      </w:r>
      <w:r>
        <w:rPr>
          <w:rFonts w:ascii="Calibri" w:eastAsiaTheme="minorEastAsia" w:hAnsi="Calibri" w:cs="Calibri"/>
          <w:noProof/>
          <w:sz w:val="22"/>
          <w:szCs w:val="22"/>
        </w:rPr>
        <w:fldChar w:fldCharType="separate"/>
      </w:r>
      <w:r w:rsidR="00BC0640">
        <w:rPr>
          <w:rFonts w:ascii="Calibri" w:eastAsiaTheme="minorEastAsia" w:hAnsi="Calibri" w:cs="Calibri"/>
          <w:noProof/>
          <w:sz w:val="22"/>
          <w:szCs w:val="22"/>
        </w:rPr>
        <w:fldChar w:fldCharType="begin"/>
      </w:r>
      <w:r w:rsidR="00BC0640">
        <w:rPr>
          <w:rFonts w:ascii="Calibri" w:eastAsiaTheme="minorEastAsia" w:hAnsi="Calibri" w:cs="Calibri"/>
          <w:noProof/>
          <w:sz w:val="22"/>
          <w:szCs w:val="22"/>
        </w:rPr>
        <w:instrText xml:space="preserve"> </w:instrText>
      </w:r>
      <w:r w:rsidR="00BC0640">
        <w:rPr>
          <w:rFonts w:ascii="Calibri" w:eastAsiaTheme="minorEastAsia" w:hAnsi="Calibri" w:cs="Calibri"/>
          <w:noProof/>
          <w:sz w:val="22"/>
          <w:szCs w:val="22"/>
        </w:rPr>
        <w:instrText>INCLUDEPICTURE  "/Users/entscotland/Library/Containers/com.microsoft.Outlook/Data/Library/Caches/Signatures</w:instrText>
      </w:r>
      <w:r w:rsidR="00BC0640">
        <w:rPr>
          <w:rFonts w:ascii="Calibri" w:eastAsiaTheme="minorEastAsia" w:hAnsi="Calibri" w:cs="Calibri"/>
          <w:noProof/>
          <w:sz w:val="22"/>
          <w:szCs w:val="22"/>
        </w:rPr>
        <w:instrText>/signature_70823094" \* MERGEFORMATINET</w:instrText>
      </w:r>
      <w:r w:rsidR="00BC0640">
        <w:rPr>
          <w:rFonts w:ascii="Calibri" w:eastAsiaTheme="minorEastAsia" w:hAnsi="Calibri" w:cs="Calibri"/>
          <w:noProof/>
          <w:sz w:val="22"/>
          <w:szCs w:val="22"/>
        </w:rPr>
        <w:instrText xml:space="preserve"> </w:instrText>
      </w:r>
      <w:r w:rsidR="00BC0640">
        <w:rPr>
          <w:rFonts w:ascii="Calibri" w:eastAsiaTheme="minorEastAsia" w:hAnsi="Calibri" w:cs="Calibri"/>
          <w:noProof/>
          <w:sz w:val="22"/>
          <w:szCs w:val="22"/>
        </w:rPr>
        <w:fldChar w:fldCharType="separate"/>
      </w:r>
      <w:r w:rsidR="00BC0640" w:rsidRPr="00BC0640">
        <w:rPr>
          <w:rFonts w:ascii="Calibri" w:eastAsiaTheme="minorEastAsia" w:hAnsi="Calibri" w:cs="Calibri"/>
          <w:noProof/>
          <w:sz w:val="22"/>
          <w:szCs w:val="22"/>
        </w:rPr>
        <w:pict w14:anchorId="74DE34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Logo&#13;&#10;&#13;&#10;Description automatically generated" style="width:104pt;height:60pt;visibility:visible;mso-wrap-style:square;mso-width-percent:0;mso-height-percent:0;mso-width-percent:0;mso-height-percent:0">
            <v:imagedata r:id="rId4" r:href="rId5"/>
          </v:shape>
        </w:pict>
      </w:r>
      <w:r w:rsidR="00BC0640">
        <w:rPr>
          <w:rFonts w:ascii="Calibri" w:eastAsiaTheme="minorEastAsia" w:hAnsi="Calibri" w:cs="Calibri"/>
          <w:noProof/>
          <w:sz w:val="22"/>
          <w:szCs w:val="22"/>
        </w:rPr>
        <w:fldChar w:fldCharType="end"/>
      </w:r>
      <w:r>
        <w:rPr>
          <w:rFonts w:ascii="Calibri" w:eastAsiaTheme="minorEastAsia" w:hAnsi="Calibri" w:cs="Calibri"/>
          <w:noProof/>
          <w:sz w:val="22"/>
          <w:szCs w:val="22"/>
        </w:rPr>
        <w:fldChar w:fldCharType="end"/>
      </w:r>
    </w:p>
    <w:p w14:paraId="081011CB" w14:textId="77777777" w:rsidR="00EB382D" w:rsidRDefault="00EB382D" w:rsidP="003041EF">
      <w:pPr>
        <w:jc w:val="center"/>
        <w:rPr>
          <w:rFonts w:ascii="Arial" w:hAnsi="Arial" w:cs="Arial"/>
          <w:sz w:val="28"/>
          <w:szCs w:val="28"/>
        </w:rPr>
      </w:pPr>
    </w:p>
    <w:p w14:paraId="03A09CAE" w14:textId="77A4CB16" w:rsidR="003041EF" w:rsidRPr="00AF7450" w:rsidRDefault="003041EF" w:rsidP="003041EF">
      <w:pPr>
        <w:jc w:val="center"/>
        <w:rPr>
          <w:rFonts w:ascii="Arial" w:hAnsi="Arial" w:cs="Arial"/>
          <w:sz w:val="28"/>
          <w:szCs w:val="28"/>
        </w:rPr>
      </w:pPr>
      <w:r w:rsidRPr="00AF7450">
        <w:rPr>
          <w:rFonts w:ascii="Arial" w:hAnsi="Arial" w:cs="Arial"/>
          <w:sz w:val="28"/>
          <w:szCs w:val="28"/>
        </w:rPr>
        <w:t>ENT SCOTLAND</w:t>
      </w:r>
    </w:p>
    <w:p w14:paraId="43A772B0" w14:textId="77777777" w:rsidR="003041EF" w:rsidRPr="00AF7450" w:rsidRDefault="003041EF" w:rsidP="003041EF">
      <w:p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</w:p>
    <w:p w14:paraId="09E79B9D" w14:textId="77777777" w:rsidR="003041EF" w:rsidRPr="00AF7450" w:rsidRDefault="003041EF" w:rsidP="003041EF">
      <w:pPr>
        <w:pBdr>
          <w:bottom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  <w:r w:rsidRPr="00AF7450">
        <w:rPr>
          <w:rFonts w:ascii="Arial" w:hAnsi="Arial" w:cs="Arial"/>
          <w:sz w:val="28"/>
          <w:szCs w:val="28"/>
        </w:rPr>
        <w:t>WINTER MEETING PROGRAMME</w:t>
      </w:r>
    </w:p>
    <w:p w14:paraId="15498910" w14:textId="77777777" w:rsidR="003041EF" w:rsidRPr="00AF7450" w:rsidRDefault="003041EF" w:rsidP="003041EF">
      <w:pPr>
        <w:pBdr>
          <w:bottom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14:paraId="411BF90A" w14:textId="77777777" w:rsidR="003041EF" w:rsidRPr="00F4378F" w:rsidRDefault="003041EF" w:rsidP="003041EF">
      <w:pPr>
        <w:rPr>
          <w:rFonts w:ascii="Arial" w:hAnsi="Arial" w:cs="Arial"/>
          <w:sz w:val="18"/>
          <w:szCs w:val="18"/>
        </w:rPr>
      </w:pPr>
    </w:p>
    <w:p w14:paraId="692DC062" w14:textId="77777777" w:rsidR="003041EF" w:rsidRPr="008D4803" w:rsidRDefault="003041EF" w:rsidP="003041E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3041EF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December 2021</w:t>
      </w:r>
    </w:p>
    <w:p w14:paraId="1B3A61F2" w14:textId="77777777" w:rsidR="003041EF" w:rsidRPr="008F54AA" w:rsidRDefault="003041EF" w:rsidP="003041EF">
      <w:pPr>
        <w:jc w:val="center"/>
        <w:rPr>
          <w:rFonts w:ascii="Arial" w:hAnsi="Arial" w:cs="Arial"/>
          <w:sz w:val="28"/>
          <w:szCs w:val="28"/>
        </w:rPr>
      </w:pPr>
    </w:p>
    <w:p w14:paraId="29CC3B6F" w14:textId="77777777" w:rsidR="003041EF" w:rsidRPr="008D4803" w:rsidRDefault="003041EF" w:rsidP="003041EF">
      <w:pPr>
        <w:jc w:val="center"/>
        <w:rPr>
          <w:rFonts w:ascii="Arial" w:hAnsi="Arial" w:cs="Arial"/>
        </w:rPr>
      </w:pPr>
      <w:r w:rsidRPr="008D4803">
        <w:rPr>
          <w:rFonts w:ascii="Arial" w:hAnsi="Arial" w:cs="Arial"/>
        </w:rPr>
        <w:t>STIRLING COURT HOTEL</w:t>
      </w:r>
    </w:p>
    <w:p w14:paraId="1B10E5D9" w14:textId="77777777" w:rsidR="003041EF" w:rsidRPr="008D4803" w:rsidRDefault="003041EF" w:rsidP="003041EF">
      <w:pPr>
        <w:jc w:val="center"/>
        <w:rPr>
          <w:rFonts w:ascii="Arial" w:hAnsi="Arial" w:cs="Arial"/>
        </w:rPr>
      </w:pPr>
      <w:r w:rsidRPr="008D4803">
        <w:rPr>
          <w:rFonts w:ascii="Arial" w:hAnsi="Arial" w:cs="Arial"/>
        </w:rPr>
        <w:t>University of Stirling Campus</w:t>
      </w:r>
    </w:p>
    <w:p w14:paraId="724E651C" w14:textId="77777777" w:rsidR="003041EF" w:rsidRPr="008F54AA" w:rsidRDefault="003041EF" w:rsidP="003041EF">
      <w:pPr>
        <w:jc w:val="center"/>
        <w:rPr>
          <w:rFonts w:ascii="Arial" w:hAnsi="Arial" w:cs="Arial"/>
          <w:sz w:val="28"/>
          <w:szCs w:val="28"/>
        </w:rPr>
      </w:pPr>
      <w:r w:rsidRPr="008D4803">
        <w:rPr>
          <w:rFonts w:ascii="Arial" w:hAnsi="Arial" w:cs="Arial"/>
        </w:rPr>
        <w:t>Stirling, FK9 4LA</w:t>
      </w:r>
    </w:p>
    <w:p w14:paraId="4489D49D" w14:textId="77777777" w:rsidR="003F0292" w:rsidRDefault="003F0292"/>
    <w:p w14:paraId="76AE652C" w14:textId="77777777" w:rsidR="003041EF" w:rsidRDefault="003041EF" w:rsidP="003041E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Morning Session</w:t>
      </w:r>
    </w:p>
    <w:p w14:paraId="1B6C3688" w14:textId="77777777" w:rsidR="003041EF" w:rsidRPr="003041EF" w:rsidRDefault="003041EF" w:rsidP="003041EF">
      <w:pPr>
        <w:pStyle w:val="Default"/>
        <w:rPr>
          <w:b/>
          <w:sz w:val="22"/>
          <w:szCs w:val="22"/>
        </w:rPr>
      </w:pPr>
    </w:p>
    <w:p w14:paraId="2174C877" w14:textId="77777777" w:rsidR="003041EF" w:rsidRDefault="003041EF" w:rsidP="003041EF">
      <w:pPr>
        <w:pStyle w:val="Default"/>
        <w:rPr>
          <w:bCs/>
          <w:i/>
          <w:iCs/>
          <w:sz w:val="22"/>
          <w:szCs w:val="22"/>
        </w:rPr>
      </w:pPr>
      <w:r w:rsidRPr="008D4803">
        <w:rPr>
          <w:sz w:val="22"/>
          <w:szCs w:val="22"/>
        </w:rPr>
        <w:t>09.30 – 10.</w:t>
      </w:r>
      <w:r>
        <w:rPr>
          <w:sz w:val="22"/>
          <w:szCs w:val="22"/>
        </w:rPr>
        <w:t>00</w:t>
      </w:r>
      <w:r w:rsidRPr="009D0CCE">
        <w:rPr>
          <w:i/>
        </w:rPr>
        <w:tab/>
      </w:r>
      <w:r>
        <w:rPr>
          <w:i/>
        </w:rPr>
        <w:tab/>
      </w:r>
      <w:r w:rsidRPr="008D4803">
        <w:rPr>
          <w:bCs/>
          <w:i/>
          <w:iCs/>
          <w:sz w:val="22"/>
          <w:szCs w:val="22"/>
        </w:rPr>
        <w:t>REGISTRATION AND COFFEE</w:t>
      </w:r>
    </w:p>
    <w:p w14:paraId="183B3488" w14:textId="77777777" w:rsidR="003041EF" w:rsidRPr="009D0CCE" w:rsidRDefault="003041EF" w:rsidP="003041EF">
      <w:pPr>
        <w:pStyle w:val="Default"/>
        <w:rPr>
          <w:bCs/>
          <w:i/>
          <w:iCs/>
        </w:rPr>
      </w:pPr>
    </w:p>
    <w:p w14:paraId="325AFAD5" w14:textId="77777777" w:rsidR="003041EF" w:rsidRDefault="003041EF" w:rsidP="003041E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10.00 </w:t>
      </w:r>
      <w:r w:rsidRPr="008D4803">
        <w:rPr>
          <w:rFonts w:ascii="Arial" w:hAnsi="Arial" w:cs="Arial"/>
          <w:bCs/>
          <w:sz w:val="22"/>
          <w:szCs w:val="22"/>
        </w:rPr>
        <w:t>–</w:t>
      </w:r>
      <w:r>
        <w:rPr>
          <w:rFonts w:ascii="Arial" w:hAnsi="Arial" w:cs="Arial"/>
          <w:bCs/>
          <w:sz w:val="22"/>
          <w:szCs w:val="22"/>
        </w:rPr>
        <w:t xml:space="preserve"> 10.15  </w:t>
      </w:r>
      <w:r>
        <w:rPr>
          <w:rFonts w:ascii="Arial" w:hAnsi="Arial" w:cs="Arial"/>
          <w:bCs/>
          <w:sz w:val="22"/>
          <w:szCs w:val="22"/>
        </w:rPr>
        <w:tab/>
        <w:t>Inauguration of New President</w:t>
      </w:r>
    </w:p>
    <w:p w14:paraId="67558469" w14:textId="77777777" w:rsidR="003041EF" w:rsidRDefault="003041EF" w:rsidP="003041EF">
      <w:pPr>
        <w:rPr>
          <w:rFonts w:ascii="Arial" w:hAnsi="Arial" w:cs="Arial"/>
          <w:bCs/>
          <w:sz w:val="22"/>
          <w:szCs w:val="22"/>
        </w:rPr>
      </w:pPr>
    </w:p>
    <w:p w14:paraId="56C5917A" w14:textId="77777777" w:rsidR="003041EF" w:rsidRDefault="003041EF" w:rsidP="003041EF">
      <w:pPr>
        <w:rPr>
          <w:rFonts w:ascii="Arial" w:hAnsi="Arial" w:cs="Arial"/>
          <w:bCs/>
        </w:rPr>
      </w:pPr>
      <w:r w:rsidRPr="008D4803">
        <w:rPr>
          <w:rFonts w:ascii="Arial" w:hAnsi="Arial" w:cs="Arial"/>
          <w:bCs/>
          <w:sz w:val="22"/>
          <w:szCs w:val="22"/>
        </w:rPr>
        <w:t>10.15 – 10.45</w:t>
      </w:r>
      <w:r w:rsidRPr="0013786D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0F2596">
        <w:rPr>
          <w:rFonts w:ascii="Arial" w:hAnsi="Arial" w:cs="Arial"/>
          <w:b/>
          <w:color w:val="201F1E"/>
          <w:sz w:val="22"/>
          <w:szCs w:val="22"/>
          <w:shd w:val="clear" w:color="auto" w:fill="FFFFFF"/>
        </w:rPr>
        <w:t>The role of circulating tumour DNA in head and neck cancer</w:t>
      </w:r>
    </w:p>
    <w:p w14:paraId="746ACD49" w14:textId="77777777" w:rsidR="003041EF" w:rsidRDefault="003041EF">
      <w:pPr>
        <w:rPr>
          <w:rFonts w:ascii="Arial" w:hAnsi="Arial" w:cs="Arial"/>
          <w:bCs/>
          <w:sz w:val="22"/>
          <w:szCs w:val="22"/>
        </w:rPr>
      </w:pPr>
      <w:r>
        <w:tab/>
      </w:r>
      <w:r>
        <w:tab/>
      </w:r>
      <w:r>
        <w:tab/>
      </w:r>
      <w:r>
        <w:rPr>
          <w:rFonts w:ascii="Arial" w:hAnsi="Arial" w:cs="Arial"/>
          <w:bCs/>
          <w:sz w:val="22"/>
          <w:szCs w:val="22"/>
        </w:rPr>
        <w:t>Mr Iain Nixon, NHS Lothian</w:t>
      </w:r>
    </w:p>
    <w:p w14:paraId="40524CCD" w14:textId="77777777" w:rsidR="003041EF" w:rsidRDefault="003041EF">
      <w:pPr>
        <w:rPr>
          <w:rFonts w:ascii="Arial" w:hAnsi="Arial" w:cs="Arial"/>
          <w:bCs/>
          <w:sz w:val="22"/>
          <w:szCs w:val="22"/>
        </w:rPr>
      </w:pPr>
    </w:p>
    <w:p w14:paraId="305921E0" w14:textId="77777777" w:rsidR="003041EF" w:rsidRDefault="003041EF" w:rsidP="003041EF">
      <w:pPr>
        <w:rPr>
          <w:rFonts w:ascii="Arial" w:eastAsia="Calibri" w:hAnsi="Arial" w:cs="Arial"/>
          <w:b/>
          <w:color w:val="000000" w:themeColor="text1"/>
          <w:shd w:val="clear" w:color="auto" w:fill="FFFFFF"/>
        </w:rPr>
      </w:pPr>
      <w:r w:rsidRPr="008D4803">
        <w:rPr>
          <w:rFonts w:ascii="Arial" w:eastAsia="Calibri" w:hAnsi="Arial" w:cs="Arial"/>
          <w:color w:val="000000" w:themeColor="text1"/>
          <w:sz w:val="22"/>
          <w:szCs w:val="22"/>
          <w:shd w:val="clear" w:color="auto" w:fill="FFFFFF"/>
        </w:rPr>
        <w:t>10.45 – 11.</w:t>
      </w:r>
      <w:r>
        <w:rPr>
          <w:rFonts w:ascii="Arial" w:eastAsia="Calibri" w:hAnsi="Arial" w:cs="Arial"/>
          <w:color w:val="000000" w:themeColor="text1"/>
          <w:sz w:val="22"/>
          <w:szCs w:val="22"/>
          <w:shd w:val="clear" w:color="auto" w:fill="FFFFFF"/>
        </w:rPr>
        <w:t>15</w:t>
      </w:r>
      <w:r>
        <w:rPr>
          <w:rFonts w:ascii="Arial" w:eastAsia="Calibri" w:hAnsi="Arial" w:cs="Arial"/>
          <w:color w:val="000000" w:themeColor="text1"/>
          <w:shd w:val="clear" w:color="auto" w:fill="FFFFFF"/>
        </w:rPr>
        <w:t xml:space="preserve">            </w:t>
      </w:r>
      <w:r>
        <w:rPr>
          <w:rFonts w:ascii="Arial" w:eastAsia="Calibri" w:hAnsi="Arial" w:cs="Arial"/>
          <w:color w:val="000000" w:themeColor="text1"/>
          <w:shd w:val="clear" w:color="auto" w:fill="FFFFFF"/>
        </w:rPr>
        <w:tab/>
      </w:r>
      <w:r>
        <w:rPr>
          <w:rFonts w:ascii="Arial" w:eastAsia="Calibri" w:hAnsi="Arial" w:cs="Arial"/>
          <w:b/>
          <w:color w:val="000000" w:themeColor="text1"/>
          <w:shd w:val="clear" w:color="auto" w:fill="FFFFFF"/>
        </w:rPr>
        <w:t xml:space="preserve">Setting Up an HHT MDT and review of Current Management    </w:t>
      </w:r>
    </w:p>
    <w:p w14:paraId="66755A33" w14:textId="77777777" w:rsidR="003041EF" w:rsidRDefault="003041EF" w:rsidP="003041EF">
      <w:pPr>
        <w:rPr>
          <w:rFonts w:ascii="Arial" w:eastAsia="Calibri" w:hAnsi="Arial" w:cs="Arial"/>
          <w:b/>
          <w:color w:val="000000" w:themeColor="text1"/>
          <w:shd w:val="clear" w:color="auto" w:fill="FFFFFF"/>
        </w:rPr>
      </w:pPr>
      <w:r>
        <w:rPr>
          <w:rFonts w:ascii="Arial" w:eastAsia="Calibri" w:hAnsi="Arial" w:cs="Arial"/>
          <w:b/>
          <w:color w:val="000000" w:themeColor="text1"/>
          <w:shd w:val="clear" w:color="auto" w:fill="FFFFFF"/>
        </w:rPr>
        <w:tab/>
      </w:r>
      <w:r>
        <w:rPr>
          <w:rFonts w:ascii="Arial" w:eastAsia="Calibri" w:hAnsi="Arial" w:cs="Arial"/>
          <w:b/>
          <w:color w:val="000000" w:themeColor="text1"/>
          <w:shd w:val="clear" w:color="auto" w:fill="FFFFFF"/>
        </w:rPr>
        <w:tab/>
      </w:r>
      <w:r>
        <w:rPr>
          <w:rFonts w:ascii="Arial" w:eastAsia="Calibri" w:hAnsi="Arial" w:cs="Arial"/>
          <w:b/>
          <w:color w:val="000000" w:themeColor="text1"/>
          <w:shd w:val="clear" w:color="auto" w:fill="FFFFFF"/>
        </w:rPr>
        <w:tab/>
        <w:t>Strategies</w:t>
      </w:r>
    </w:p>
    <w:p w14:paraId="3F124FD6" w14:textId="77777777" w:rsidR="003041EF" w:rsidRDefault="003041EF" w:rsidP="003041EF">
      <w:pPr>
        <w:rPr>
          <w:rFonts w:ascii="Arial" w:eastAsia="Calibri" w:hAnsi="Arial" w:cs="Arial"/>
          <w:b/>
          <w:color w:val="000000" w:themeColor="text1"/>
          <w:shd w:val="clear" w:color="auto" w:fill="FFFFFF"/>
        </w:rPr>
      </w:pPr>
      <w:r>
        <w:rPr>
          <w:rFonts w:ascii="Arial" w:eastAsia="Calibri" w:hAnsi="Arial" w:cs="Arial"/>
          <w:b/>
          <w:color w:val="000000" w:themeColor="text1"/>
          <w:shd w:val="clear" w:color="auto" w:fill="FFFFFF"/>
        </w:rPr>
        <w:tab/>
      </w:r>
      <w:r>
        <w:rPr>
          <w:rFonts w:ascii="Arial" w:eastAsia="Calibri" w:hAnsi="Arial" w:cs="Arial"/>
          <w:b/>
          <w:color w:val="000000" w:themeColor="text1"/>
          <w:shd w:val="clear" w:color="auto" w:fill="FFFFFF"/>
        </w:rPr>
        <w:tab/>
      </w:r>
      <w:r>
        <w:rPr>
          <w:rFonts w:ascii="Arial" w:eastAsia="Calibri" w:hAnsi="Arial" w:cs="Arial"/>
          <w:b/>
          <w:color w:val="000000" w:themeColor="text1"/>
          <w:shd w:val="clear" w:color="auto" w:fill="FFFFFF"/>
        </w:rPr>
        <w:tab/>
      </w:r>
      <w:r w:rsidRPr="00074927">
        <w:rPr>
          <w:rFonts w:ascii="Arial" w:hAnsi="Arial" w:cs="Arial"/>
          <w:sz w:val="22"/>
          <w:szCs w:val="22"/>
        </w:rPr>
        <w:t xml:space="preserve">Mr Richard Green, </w:t>
      </w:r>
      <w:r>
        <w:rPr>
          <w:rFonts w:ascii="Arial" w:hAnsi="Arial" w:cs="Arial"/>
          <w:sz w:val="22"/>
          <w:szCs w:val="22"/>
        </w:rPr>
        <w:t>NHS Tayside</w:t>
      </w:r>
      <w:r w:rsidRPr="00074927">
        <w:rPr>
          <w:rFonts w:ascii="Arial" w:hAnsi="Arial" w:cs="Arial"/>
          <w:sz w:val="22"/>
          <w:szCs w:val="22"/>
        </w:rPr>
        <w:t>, Dundee</w:t>
      </w:r>
      <w:r>
        <w:rPr>
          <w:rFonts w:ascii="Arial" w:eastAsia="Calibri" w:hAnsi="Arial" w:cs="Arial"/>
          <w:b/>
          <w:color w:val="000000" w:themeColor="text1"/>
          <w:shd w:val="clear" w:color="auto" w:fill="FFFFFF"/>
        </w:rPr>
        <w:t xml:space="preserve">    </w:t>
      </w:r>
    </w:p>
    <w:p w14:paraId="3C8DA181" w14:textId="77777777" w:rsidR="003041EF" w:rsidRDefault="003041EF" w:rsidP="003041EF">
      <w:pPr>
        <w:rPr>
          <w:rFonts w:ascii="Arial" w:eastAsia="Calibri" w:hAnsi="Arial" w:cs="Arial"/>
          <w:b/>
          <w:color w:val="000000" w:themeColor="text1"/>
          <w:shd w:val="clear" w:color="auto" w:fill="FFFFFF"/>
        </w:rPr>
      </w:pPr>
    </w:p>
    <w:p w14:paraId="2079A6C2" w14:textId="77777777" w:rsidR="003041EF" w:rsidRDefault="003041EF" w:rsidP="003041EF">
      <w:pPr>
        <w:ind w:left="2160" w:hanging="2160"/>
        <w:rPr>
          <w:rFonts w:ascii="Arial" w:hAnsi="Arial" w:cs="Arial"/>
          <w:color w:val="000000"/>
          <w:lang w:eastAsia="en-US"/>
        </w:rPr>
      </w:pPr>
      <w:r w:rsidRPr="008D4803">
        <w:rPr>
          <w:rFonts w:ascii="Arial" w:hAnsi="Arial" w:cs="Arial"/>
          <w:sz w:val="22"/>
          <w:szCs w:val="22"/>
        </w:rPr>
        <w:t>11.15 – 11.30</w:t>
      </w:r>
      <w:r>
        <w:rPr>
          <w:rFonts w:ascii="Arial" w:hAnsi="Arial" w:cs="Arial"/>
        </w:rPr>
        <w:t xml:space="preserve">            </w:t>
      </w:r>
      <w:r w:rsidRPr="003041EF">
        <w:rPr>
          <w:rFonts w:ascii="Arial" w:hAnsi="Arial" w:cs="Arial"/>
          <w:b/>
          <w:color w:val="000000"/>
          <w:sz w:val="22"/>
          <w:szCs w:val="22"/>
          <w:lang w:eastAsia="en-US"/>
        </w:rPr>
        <w:t>Scottish Tracheostomy Audit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8B332C">
        <w:rPr>
          <w:rFonts w:ascii="Arial" w:hAnsi="Arial" w:cs="Arial"/>
          <w:color w:val="000000"/>
          <w:lang w:eastAsia="en-US"/>
        </w:rPr>
        <w:t xml:space="preserve"> </w:t>
      </w:r>
    </w:p>
    <w:p w14:paraId="75FF3298" w14:textId="77777777" w:rsidR="003041EF" w:rsidRDefault="003041EF" w:rsidP="003041EF">
      <w:pPr>
        <w:ind w:left="2160"/>
        <w:rPr>
          <w:rFonts w:ascii="Arial" w:hAnsi="Arial" w:cs="Arial"/>
          <w:color w:val="32313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Mr </w:t>
      </w:r>
      <w:r w:rsidRPr="00074927">
        <w:rPr>
          <w:rFonts w:ascii="Arial" w:hAnsi="Arial" w:cs="Arial"/>
          <w:color w:val="323130"/>
          <w:sz w:val="22"/>
          <w:szCs w:val="22"/>
          <w:shd w:val="clear" w:color="auto" w:fill="FFFFFF"/>
        </w:rPr>
        <w:t xml:space="preserve">Anton </w:t>
      </w:r>
      <w:proofErr w:type="spellStart"/>
      <w:r w:rsidRPr="00074927">
        <w:rPr>
          <w:rFonts w:ascii="Arial" w:hAnsi="Arial" w:cs="Arial"/>
          <w:color w:val="323130"/>
          <w:sz w:val="22"/>
          <w:szCs w:val="22"/>
          <w:shd w:val="clear" w:color="auto" w:fill="FFFFFF"/>
        </w:rPr>
        <w:t>Alatsatianos</w:t>
      </w:r>
      <w:proofErr w:type="spellEnd"/>
      <w:r>
        <w:rPr>
          <w:rFonts w:ascii="Arial" w:hAnsi="Arial" w:cs="Arial"/>
          <w:color w:val="323130"/>
          <w:sz w:val="22"/>
          <w:szCs w:val="22"/>
          <w:shd w:val="clear" w:color="auto" w:fill="FFFFFF"/>
        </w:rPr>
        <w:t>, NHS Greater Glasgow and Clyde</w:t>
      </w:r>
    </w:p>
    <w:p w14:paraId="5A44F46B" w14:textId="77777777" w:rsidR="003041EF" w:rsidRDefault="003041EF" w:rsidP="003041EF">
      <w:pPr>
        <w:ind w:left="2160"/>
        <w:rPr>
          <w:rFonts w:ascii="Arial" w:hAnsi="Arial" w:cs="Arial"/>
          <w:color w:val="323130"/>
          <w:sz w:val="22"/>
          <w:szCs w:val="22"/>
          <w:shd w:val="clear" w:color="auto" w:fill="FFFFFF"/>
        </w:rPr>
      </w:pPr>
    </w:p>
    <w:p w14:paraId="226188CF" w14:textId="77777777" w:rsidR="003041EF" w:rsidRDefault="003041EF" w:rsidP="003041EF">
      <w:pPr>
        <w:rPr>
          <w:rFonts w:ascii="Arial" w:hAnsi="Arial" w:cs="Arial"/>
          <w:color w:val="323130"/>
          <w:sz w:val="22"/>
          <w:szCs w:val="22"/>
          <w:shd w:val="clear" w:color="auto" w:fill="FFFFFF"/>
        </w:rPr>
      </w:pPr>
    </w:p>
    <w:p w14:paraId="12CA422C" w14:textId="77777777" w:rsidR="003041EF" w:rsidRPr="009D0CCE" w:rsidRDefault="003041EF" w:rsidP="003041EF">
      <w:pPr>
        <w:pStyle w:val="Default"/>
        <w:rPr>
          <w:bCs/>
          <w:i/>
          <w:iCs/>
        </w:rPr>
      </w:pPr>
      <w:r w:rsidRPr="008D4803">
        <w:rPr>
          <w:i/>
          <w:sz w:val="22"/>
          <w:szCs w:val="22"/>
        </w:rPr>
        <w:t>11.30 - 12.00</w:t>
      </w:r>
      <w:r>
        <w:rPr>
          <w:i/>
        </w:rPr>
        <w:tab/>
      </w:r>
      <w:r w:rsidRPr="009D0CCE">
        <w:rPr>
          <w:i/>
        </w:rPr>
        <w:tab/>
      </w:r>
      <w:r w:rsidRPr="008D4803">
        <w:rPr>
          <w:bCs/>
          <w:i/>
          <w:iCs/>
          <w:sz w:val="22"/>
          <w:szCs w:val="22"/>
        </w:rPr>
        <w:t>COFFEE</w:t>
      </w:r>
    </w:p>
    <w:p w14:paraId="745944B5" w14:textId="77777777" w:rsidR="003041EF" w:rsidRDefault="003041EF" w:rsidP="003041EF">
      <w:pPr>
        <w:pStyle w:val="Default"/>
        <w:rPr>
          <w:bCs/>
          <w:i/>
          <w:iCs/>
        </w:rPr>
      </w:pPr>
    </w:p>
    <w:p w14:paraId="1FADD2D6" w14:textId="77777777" w:rsidR="003041EF" w:rsidRPr="004D7804" w:rsidRDefault="003041EF" w:rsidP="003041EF">
      <w:pPr>
        <w:pStyle w:val="Default"/>
        <w:rPr>
          <w:bCs/>
          <w:i/>
          <w:iCs/>
        </w:rPr>
      </w:pPr>
    </w:p>
    <w:p w14:paraId="6A7E119D" w14:textId="77777777" w:rsidR="003041EF" w:rsidRPr="003041EF" w:rsidRDefault="003041EF" w:rsidP="003041EF">
      <w:pPr>
        <w:shd w:val="clear" w:color="auto" w:fill="FFFFFF"/>
        <w:ind w:left="2160" w:hanging="216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041EF">
        <w:rPr>
          <w:rFonts w:ascii="Arial" w:hAnsi="Arial" w:cs="Arial"/>
          <w:sz w:val="22"/>
          <w:szCs w:val="22"/>
        </w:rPr>
        <w:t>12.00 – 13.00</w:t>
      </w:r>
      <w:r w:rsidRPr="003041EF">
        <w:rPr>
          <w:rFonts w:ascii="Arial" w:hAnsi="Arial" w:cs="Arial"/>
        </w:rPr>
        <w:tab/>
      </w:r>
      <w:r w:rsidRPr="003041EF">
        <w:rPr>
          <w:rFonts w:ascii="Arial" w:hAnsi="Arial" w:cs="Arial"/>
          <w:b/>
          <w:sz w:val="22"/>
          <w:szCs w:val="22"/>
        </w:rPr>
        <w:t xml:space="preserve">The Guthrie Lecture:  </w:t>
      </w:r>
      <w:r w:rsidRPr="003041EF"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  <w:shd w:val="clear" w:color="auto" w:fill="FFFFFF"/>
        </w:rPr>
        <w:t>How recent ENT national trials can inform shared decision-making</w:t>
      </w:r>
      <w:r w:rsidRPr="003041E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041EF"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  <w:t>- Lessons from TOPPITS, NATTINA and NAIROS</w:t>
      </w:r>
    </w:p>
    <w:p w14:paraId="0176A4E2" w14:textId="77777777" w:rsidR="003041EF" w:rsidRPr="008D4803" w:rsidRDefault="003041EF" w:rsidP="003041EF">
      <w:pPr>
        <w:pStyle w:val="Default"/>
        <w:ind w:left="2160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Prof Janet Wilson, </w:t>
      </w:r>
      <w:r>
        <w:rPr>
          <w:sz w:val="22"/>
          <w:szCs w:val="22"/>
          <w:bdr w:val="none" w:sz="0" w:space="0" w:color="auto" w:frame="1"/>
          <w:shd w:val="clear" w:color="auto" w:fill="FFFFFF"/>
        </w:rPr>
        <w:t>Emerita Professor of Otolaryngology, Newcastle University</w:t>
      </w:r>
    </w:p>
    <w:p w14:paraId="3FA01458" w14:textId="77777777" w:rsidR="003041EF" w:rsidRPr="004D7804" w:rsidRDefault="003041EF" w:rsidP="003041EF">
      <w:pPr>
        <w:pStyle w:val="Default"/>
      </w:pPr>
    </w:p>
    <w:p w14:paraId="7B394E2E" w14:textId="77777777" w:rsidR="003041EF" w:rsidRDefault="003041EF" w:rsidP="003041EF">
      <w:pPr>
        <w:pStyle w:val="Default"/>
        <w:rPr>
          <w:bCs/>
          <w:i/>
          <w:iCs/>
        </w:rPr>
      </w:pPr>
      <w:r w:rsidRPr="008D4803">
        <w:rPr>
          <w:bCs/>
          <w:i/>
          <w:iCs/>
          <w:sz w:val="22"/>
          <w:szCs w:val="22"/>
        </w:rPr>
        <w:t>13.00 – 14.00</w:t>
      </w:r>
      <w:r w:rsidRPr="009D0CCE">
        <w:rPr>
          <w:bCs/>
          <w:i/>
          <w:iCs/>
        </w:rPr>
        <w:t xml:space="preserve"> </w:t>
      </w:r>
      <w:r w:rsidRPr="009D0CCE">
        <w:rPr>
          <w:bCs/>
          <w:i/>
          <w:iCs/>
        </w:rPr>
        <w:tab/>
      </w:r>
      <w:r>
        <w:rPr>
          <w:bCs/>
          <w:i/>
          <w:iCs/>
        </w:rPr>
        <w:tab/>
      </w:r>
      <w:r w:rsidRPr="008D4803">
        <w:rPr>
          <w:bCs/>
          <w:i/>
          <w:iCs/>
          <w:sz w:val="22"/>
          <w:szCs w:val="22"/>
        </w:rPr>
        <w:t xml:space="preserve">LUNCH     </w:t>
      </w:r>
    </w:p>
    <w:p w14:paraId="60793AB0" w14:textId="77777777" w:rsidR="003041EF" w:rsidRPr="009D0CCE" w:rsidRDefault="003041EF" w:rsidP="003041EF">
      <w:pPr>
        <w:pStyle w:val="Default"/>
        <w:rPr>
          <w:bCs/>
          <w:i/>
          <w:iCs/>
        </w:rPr>
      </w:pPr>
    </w:p>
    <w:p w14:paraId="0DB4C240" w14:textId="77777777" w:rsidR="00283134" w:rsidRDefault="003041EF" w:rsidP="003041EF">
      <w:pPr>
        <w:pStyle w:val="Default"/>
        <w:rPr>
          <w:sz w:val="22"/>
          <w:szCs w:val="22"/>
        </w:rPr>
      </w:pPr>
      <w:r w:rsidRPr="008D4803">
        <w:rPr>
          <w:sz w:val="22"/>
          <w:szCs w:val="22"/>
        </w:rPr>
        <w:t xml:space="preserve"> </w:t>
      </w:r>
    </w:p>
    <w:p w14:paraId="381B85F2" w14:textId="77777777" w:rsidR="00283134" w:rsidRDefault="00283134" w:rsidP="003041EF">
      <w:pPr>
        <w:pStyle w:val="Default"/>
        <w:rPr>
          <w:sz w:val="22"/>
          <w:szCs w:val="22"/>
        </w:rPr>
      </w:pPr>
    </w:p>
    <w:p w14:paraId="25CD5512" w14:textId="6A8CD6DB" w:rsidR="003041EF" w:rsidRPr="008D4803" w:rsidRDefault="003041EF" w:rsidP="003041EF">
      <w:pPr>
        <w:pStyle w:val="Default"/>
        <w:rPr>
          <w:sz w:val="22"/>
          <w:szCs w:val="22"/>
        </w:rPr>
      </w:pPr>
      <w:r w:rsidRPr="008D4803">
        <w:rPr>
          <w:b/>
          <w:bCs/>
          <w:sz w:val="22"/>
          <w:szCs w:val="22"/>
        </w:rPr>
        <w:t xml:space="preserve">Afternoon Session </w:t>
      </w:r>
    </w:p>
    <w:p w14:paraId="514552ED" w14:textId="77777777" w:rsidR="003041EF" w:rsidRDefault="003041EF" w:rsidP="003041EF">
      <w:pPr>
        <w:pStyle w:val="Default"/>
        <w:rPr>
          <w:bCs/>
          <w:iCs/>
        </w:rPr>
      </w:pPr>
    </w:p>
    <w:p w14:paraId="6B8B418F" w14:textId="77777777" w:rsidR="003041EF" w:rsidRDefault="003041EF" w:rsidP="003041EF">
      <w:pPr>
        <w:pStyle w:val="Default"/>
      </w:pPr>
      <w:r w:rsidRPr="008D4803">
        <w:rPr>
          <w:sz w:val="22"/>
          <w:szCs w:val="22"/>
        </w:rPr>
        <w:t>14.00 – 15.</w:t>
      </w:r>
      <w:r>
        <w:rPr>
          <w:sz w:val="22"/>
          <w:szCs w:val="22"/>
        </w:rPr>
        <w:t>15</w:t>
      </w:r>
      <w:r>
        <w:tab/>
      </w:r>
      <w:r>
        <w:tab/>
      </w:r>
      <w:r w:rsidRPr="008D4803">
        <w:rPr>
          <w:sz w:val="22"/>
          <w:szCs w:val="22"/>
        </w:rPr>
        <w:t>Trainee Papers</w:t>
      </w:r>
    </w:p>
    <w:p w14:paraId="585F07A1" w14:textId="77777777" w:rsidR="003041EF" w:rsidRDefault="003041EF" w:rsidP="003041EF">
      <w:pPr>
        <w:pStyle w:val="Default"/>
      </w:pPr>
    </w:p>
    <w:p w14:paraId="50B48EEB" w14:textId="77777777" w:rsidR="003041EF" w:rsidRPr="004F3D70" w:rsidRDefault="003041EF" w:rsidP="003041EF">
      <w:pPr>
        <w:pStyle w:val="Default"/>
        <w:rPr>
          <w:i/>
        </w:rPr>
      </w:pPr>
      <w:r>
        <w:rPr>
          <w:i/>
          <w:sz w:val="22"/>
          <w:szCs w:val="22"/>
        </w:rPr>
        <w:t>15.15</w:t>
      </w:r>
      <w:r w:rsidRPr="008D4803">
        <w:rPr>
          <w:i/>
          <w:sz w:val="22"/>
          <w:szCs w:val="22"/>
        </w:rPr>
        <w:t xml:space="preserve"> – 15.</w:t>
      </w:r>
      <w:r>
        <w:rPr>
          <w:i/>
          <w:sz w:val="22"/>
          <w:szCs w:val="22"/>
        </w:rPr>
        <w:t>35</w:t>
      </w:r>
      <w:r>
        <w:tab/>
      </w:r>
      <w:r>
        <w:tab/>
      </w:r>
      <w:r w:rsidRPr="008D4803">
        <w:rPr>
          <w:i/>
          <w:sz w:val="22"/>
          <w:szCs w:val="22"/>
        </w:rPr>
        <w:t>COFFEE</w:t>
      </w:r>
    </w:p>
    <w:p w14:paraId="39DBA8A2" w14:textId="77777777" w:rsidR="003041EF" w:rsidRDefault="003041EF" w:rsidP="003041EF">
      <w:pPr>
        <w:pStyle w:val="Default"/>
      </w:pPr>
    </w:p>
    <w:p w14:paraId="3AE131D5" w14:textId="77777777" w:rsidR="003041EF" w:rsidRDefault="003041EF" w:rsidP="003041EF">
      <w:pPr>
        <w:pStyle w:val="Default"/>
      </w:pPr>
      <w:r>
        <w:rPr>
          <w:sz w:val="22"/>
          <w:szCs w:val="22"/>
        </w:rPr>
        <w:t>15.35 – 15.45</w:t>
      </w:r>
      <w:r>
        <w:tab/>
      </w:r>
      <w:r>
        <w:tab/>
      </w:r>
      <w:r w:rsidRPr="008D4803">
        <w:rPr>
          <w:sz w:val="22"/>
          <w:szCs w:val="22"/>
        </w:rPr>
        <w:t>Presentation of Prizes</w:t>
      </w:r>
    </w:p>
    <w:p w14:paraId="2A45A382" w14:textId="77777777" w:rsidR="003041EF" w:rsidRDefault="003041EF" w:rsidP="003041EF">
      <w:pPr>
        <w:pStyle w:val="Default"/>
      </w:pPr>
    </w:p>
    <w:p w14:paraId="4C9E87DF" w14:textId="77777777" w:rsidR="003041EF" w:rsidRPr="00373CBF" w:rsidRDefault="003041EF" w:rsidP="003041EF">
      <w:pPr>
        <w:pStyle w:val="Default"/>
      </w:pPr>
      <w:r>
        <w:rPr>
          <w:sz w:val="22"/>
          <w:szCs w:val="22"/>
        </w:rPr>
        <w:t xml:space="preserve">15.45 </w:t>
      </w:r>
      <w:r w:rsidRPr="008D4803">
        <w:rPr>
          <w:sz w:val="22"/>
          <w:szCs w:val="22"/>
        </w:rPr>
        <w:t>– 16.</w:t>
      </w:r>
      <w:r>
        <w:rPr>
          <w:sz w:val="22"/>
          <w:szCs w:val="22"/>
        </w:rPr>
        <w:t>15</w:t>
      </w:r>
      <w:r>
        <w:tab/>
      </w:r>
      <w:r>
        <w:tab/>
      </w:r>
      <w:r w:rsidRPr="008D4803">
        <w:rPr>
          <w:sz w:val="22"/>
          <w:szCs w:val="22"/>
        </w:rPr>
        <w:t>Business Meeting and Close</w:t>
      </w:r>
    </w:p>
    <w:p w14:paraId="78CF4116" w14:textId="77777777" w:rsidR="003041EF" w:rsidRDefault="003041EF" w:rsidP="003041EF">
      <w:pPr>
        <w:pStyle w:val="Default"/>
        <w:rPr>
          <w:color w:val="323130"/>
          <w:sz w:val="22"/>
          <w:szCs w:val="22"/>
          <w:shd w:val="clear" w:color="auto" w:fill="FFFFFF"/>
        </w:rPr>
      </w:pPr>
    </w:p>
    <w:p w14:paraId="4200E958" w14:textId="77777777" w:rsidR="003041EF" w:rsidRDefault="003041EF" w:rsidP="003041EF">
      <w:pPr>
        <w:ind w:left="2160" w:hanging="2160"/>
        <w:rPr>
          <w:rFonts w:ascii="Arial" w:hAnsi="Arial" w:cs="Arial"/>
          <w:color w:val="000000"/>
          <w:lang w:eastAsia="en-US"/>
        </w:rPr>
      </w:pPr>
    </w:p>
    <w:p w14:paraId="3804B4A7" w14:textId="77777777" w:rsidR="003041EF" w:rsidRPr="003041EF" w:rsidRDefault="003041EF" w:rsidP="003041EF">
      <w:pPr>
        <w:rPr>
          <w:b/>
        </w:rPr>
      </w:pPr>
    </w:p>
    <w:sectPr w:rsidR="003041EF" w:rsidRPr="003041EF" w:rsidSect="00EB38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41EF"/>
    <w:rsid w:val="00283134"/>
    <w:rsid w:val="0029101F"/>
    <w:rsid w:val="003041EF"/>
    <w:rsid w:val="003F0292"/>
    <w:rsid w:val="00557738"/>
    <w:rsid w:val="00582E46"/>
    <w:rsid w:val="00B22687"/>
    <w:rsid w:val="00BC0640"/>
    <w:rsid w:val="00EB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5E3DF"/>
  <w15:docId w15:val="{3FC86A48-4BAD-2E48-832F-54B1B8D7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41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../Library/Containers/com.microsoft.Outlook/Data/Library/Caches/Signatures/signature_7082309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Company>NHS Tayside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kahaddow</dc:creator>
  <cp:lastModifiedBy>Karen Mail</cp:lastModifiedBy>
  <cp:revision>2</cp:revision>
  <dcterms:created xsi:type="dcterms:W3CDTF">2021-09-27T09:43:00Z</dcterms:created>
  <dcterms:modified xsi:type="dcterms:W3CDTF">2021-09-27T09:43:00Z</dcterms:modified>
</cp:coreProperties>
</file>